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="0028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53EE4">
        <w:rPr>
          <w:rFonts w:ascii="Times New Roman" w:hAnsi="Times New Roman"/>
          <w:sz w:val="24"/>
          <w:szCs w:val="24"/>
        </w:rPr>
        <w:t xml:space="preserve"> </w:t>
      </w:r>
      <w:r w:rsidR="00567A0D">
        <w:rPr>
          <w:rFonts w:ascii="Times New Roman" w:hAnsi="Times New Roman"/>
          <w:sz w:val="24"/>
          <w:szCs w:val="24"/>
          <w:lang w:val="uk-UA"/>
        </w:rPr>
        <w:t>6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>ІІІ    скликання   від 27.03.2024 р. № 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3F6DD6" w:rsidRPr="00F42512" w:rsidRDefault="00F02A05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42512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42512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42512">
        <w:rPr>
          <w:rFonts w:ascii="Times New Roman" w:hAnsi="Times New Roman"/>
          <w:b/>
          <w:sz w:val="24"/>
          <w:szCs w:val="24"/>
        </w:rPr>
        <w:t xml:space="preserve"> майн</w:t>
      </w:r>
      <w:r w:rsidRPr="00F42512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 w:rsidRPr="00F4251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 w:rsidRPr="00F4251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 вул. Центральна,74-А,    </w:t>
      </w:r>
      <w:r w:rsidR="00791B09" w:rsidRPr="00F42512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                с. Великий </w:t>
      </w:r>
      <w:proofErr w:type="spellStart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, Кам’янець-Подільський район, Хмельницька область,  </w:t>
      </w:r>
      <w:r w:rsidRPr="00F42512">
        <w:rPr>
          <w:rFonts w:ascii="Times New Roman" w:hAnsi="Times New Roman"/>
          <w:b/>
          <w:sz w:val="24"/>
          <w:szCs w:val="24"/>
          <w:lang w:val="uk-UA"/>
        </w:rPr>
        <w:t xml:space="preserve">що </w:t>
      </w:r>
      <w:r w:rsidR="006A0BA0" w:rsidRPr="00F42512">
        <w:rPr>
          <w:rFonts w:ascii="Times New Roman" w:hAnsi="Times New Roman"/>
          <w:b/>
          <w:sz w:val="24"/>
          <w:szCs w:val="24"/>
          <w:lang w:val="uk-UA"/>
        </w:rPr>
        <w:t>з</w:t>
      </w:r>
      <w:r w:rsidR="006A0BA0" w:rsidRPr="00F4251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акріплюється на праві господарського відання за </w:t>
      </w:r>
      <w:r w:rsidR="00F42512" w:rsidRPr="00F4251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комунальним підприємством Дунаєвецької міської ради «Благоустрій </w:t>
      </w:r>
      <w:proofErr w:type="spellStart"/>
      <w:r w:rsidR="00F42512" w:rsidRPr="00F42512">
        <w:rPr>
          <w:rFonts w:ascii="Times New Roman" w:hAnsi="Times New Roman" w:cs="Times New Roman"/>
          <w:b/>
          <w:sz w:val="24"/>
          <w:szCs w:val="24"/>
          <w:lang w:val="uk-UA"/>
        </w:rPr>
        <w:t>Дунаєвеччини</w:t>
      </w:r>
      <w:proofErr w:type="spellEnd"/>
      <w:r w:rsidR="00F42512" w:rsidRPr="00F42512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6A0BA0" w:rsidRDefault="006A0BA0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Pr="00000B33" w:rsidRDefault="00F42512" w:rsidP="00F42512">
      <w:pPr>
        <w:rPr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  <w:bookmarkStart w:id="0" w:name="_GoBack"/>
      <w:bookmarkEnd w:id="0"/>
    </w:p>
    <w:tbl>
      <w:tblPr>
        <w:tblW w:w="9641" w:type="dxa"/>
        <w:tblInd w:w="93" w:type="dxa"/>
        <w:tblLook w:val="04A0" w:firstRow="1" w:lastRow="0" w:firstColumn="1" w:lastColumn="0" w:noHBand="0" w:noVBand="1"/>
      </w:tblPr>
      <w:tblGrid>
        <w:gridCol w:w="518"/>
        <w:gridCol w:w="3750"/>
        <w:gridCol w:w="1609"/>
        <w:gridCol w:w="833"/>
        <w:gridCol w:w="1424"/>
        <w:gridCol w:w="1507"/>
      </w:tblGrid>
      <w:tr w:rsidR="00F42512" w:rsidRPr="00000B33" w:rsidTr="00A9547C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F42512" w:rsidRPr="003A2209" w:rsidTr="00A9547C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555DC0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12" w:rsidRPr="003A2209" w:rsidRDefault="00F42512" w:rsidP="00A9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Кальвіс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101410379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24962,46</w:t>
            </w:r>
          </w:p>
        </w:tc>
      </w:tr>
      <w:tr w:rsidR="00F42512" w:rsidRPr="00555DC0" w:rsidTr="00F4251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555DC0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12" w:rsidRPr="00555DC0" w:rsidRDefault="00F42512" w:rsidP="00A9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555DC0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512" w:rsidRPr="00555DC0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512" w:rsidRPr="00F42512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512" w:rsidRPr="00F42512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24962,46</w:t>
            </w:r>
          </w:p>
        </w:tc>
      </w:tr>
    </w:tbl>
    <w:p w:rsidR="00F42512" w:rsidRP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42512" w:rsidRDefault="00F42512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4F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9E" w:rsidRDefault="0009629E" w:rsidP="00B8015C">
      <w:pPr>
        <w:spacing w:after="0" w:line="240" w:lineRule="auto"/>
      </w:pPr>
      <w:r>
        <w:separator/>
      </w:r>
    </w:p>
  </w:endnote>
  <w:endnote w:type="continuationSeparator" w:id="0">
    <w:p w:rsidR="0009629E" w:rsidRDefault="0009629E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9E" w:rsidRDefault="0009629E" w:rsidP="00B8015C">
      <w:pPr>
        <w:spacing w:after="0" w:line="240" w:lineRule="auto"/>
      </w:pPr>
      <w:r>
        <w:separator/>
      </w:r>
    </w:p>
  </w:footnote>
  <w:footnote w:type="continuationSeparator" w:id="0">
    <w:p w:rsidR="0009629E" w:rsidRDefault="0009629E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09629E"/>
    <w:rsid w:val="001574A5"/>
    <w:rsid w:val="001941B0"/>
    <w:rsid w:val="001E7AA1"/>
    <w:rsid w:val="001F5BD5"/>
    <w:rsid w:val="0028010C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55DC0"/>
    <w:rsid w:val="00567A0D"/>
    <w:rsid w:val="00632FAB"/>
    <w:rsid w:val="006A0BA0"/>
    <w:rsid w:val="007912D9"/>
    <w:rsid w:val="00791B09"/>
    <w:rsid w:val="007E3EC3"/>
    <w:rsid w:val="007F11CF"/>
    <w:rsid w:val="00810F12"/>
    <w:rsid w:val="008562D3"/>
    <w:rsid w:val="008A4375"/>
    <w:rsid w:val="009672B2"/>
    <w:rsid w:val="009A23B5"/>
    <w:rsid w:val="00B56F41"/>
    <w:rsid w:val="00B77B92"/>
    <w:rsid w:val="00B8015C"/>
    <w:rsid w:val="00BB2D59"/>
    <w:rsid w:val="00BE3326"/>
    <w:rsid w:val="00C33756"/>
    <w:rsid w:val="00C36C9E"/>
    <w:rsid w:val="00CD28E4"/>
    <w:rsid w:val="00D111BB"/>
    <w:rsid w:val="00D72763"/>
    <w:rsid w:val="00DE0387"/>
    <w:rsid w:val="00E558D8"/>
    <w:rsid w:val="00E833E6"/>
    <w:rsid w:val="00E86381"/>
    <w:rsid w:val="00E94605"/>
    <w:rsid w:val="00EF678A"/>
    <w:rsid w:val="00F02A05"/>
    <w:rsid w:val="00F4047B"/>
    <w:rsid w:val="00F42512"/>
    <w:rsid w:val="00F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A4CC0-C37D-4EA7-ACE8-4F8EFE3B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2024-03-25T11:11:00Z</cp:lastPrinted>
  <dcterms:created xsi:type="dcterms:W3CDTF">2024-03-19T09:39:00Z</dcterms:created>
  <dcterms:modified xsi:type="dcterms:W3CDTF">2024-03-25T15:27:00Z</dcterms:modified>
</cp:coreProperties>
</file>